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B3C" w:rsidRDefault="000F0B3C" w:rsidP="005118BF">
      <w:pPr>
        <w:jc w:val="right"/>
        <w:rPr>
          <w:sz w:val="20"/>
          <w:szCs w:val="20"/>
        </w:rPr>
      </w:pPr>
    </w:p>
    <w:p w:rsidR="000F0B3C" w:rsidRDefault="000F0B3C" w:rsidP="00286A13">
      <w:pPr>
        <w:ind w:left="9912" w:firstLine="11"/>
        <w:jc w:val="center"/>
        <w:rPr>
          <w:sz w:val="20"/>
          <w:szCs w:val="20"/>
        </w:rPr>
      </w:pPr>
      <w:r>
        <w:rPr>
          <w:sz w:val="20"/>
          <w:szCs w:val="20"/>
        </w:rPr>
        <w:t>Приложение № 1</w:t>
      </w:r>
      <w:r w:rsidRPr="00F71981">
        <w:rPr>
          <w:sz w:val="20"/>
          <w:szCs w:val="20"/>
          <w:vertAlign w:val="superscript"/>
        </w:rPr>
        <w:t>1</w:t>
      </w:r>
    </w:p>
    <w:p w:rsidR="000F0B3C" w:rsidRDefault="000F0B3C" w:rsidP="00286A13">
      <w:pPr>
        <w:ind w:left="9912" w:firstLine="11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Pr="00CB241E">
        <w:rPr>
          <w:sz w:val="20"/>
          <w:szCs w:val="20"/>
        </w:rPr>
        <w:t>Положени</w:t>
      </w:r>
      <w:r>
        <w:rPr>
          <w:sz w:val="20"/>
          <w:szCs w:val="20"/>
        </w:rPr>
        <w:t xml:space="preserve">ю </w:t>
      </w:r>
      <w:r w:rsidRPr="00CB241E">
        <w:rPr>
          <w:sz w:val="20"/>
          <w:szCs w:val="20"/>
        </w:rPr>
        <w:t xml:space="preserve">о порядке осуществления </w:t>
      </w:r>
      <w:r>
        <w:rPr>
          <w:sz w:val="20"/>
          <w:szCs w:val="20"/>
        </w:rPr>
        <w:t xml:space="preserve">Администрацией </w:t>
      </w:r>
      <w:proofErr w:type="spellStart"/>
      <w:r w:rsidR="007F2A84">
        <w:rPr>
          <w:sz w:val="20"/>
          <w:szCs w:val="20"/>
        </w:rPr>
        <w:t>Койданского</w:t>
      </w:r>
      <w:proofErr w:type="spellEnd"/>
    </w:p>
    <w:p w:rsidR="000F0B3C" w:rsidRDefault="000F0B3C" w:rsidP="00286A13">
      <w:pPr>
        <w:ind w:left="9912" w:firstLine="11"/>
        <w:jc w:val="center"/>
        <w:rPr>
          <w:sz w:val="20"/>
          <w:szCs w:val="20"/>
        </w:rPr>
      </w:pPr>
      <w:r>
        <w:rPr>
          <w:sz w:val="20"/>
          <w:szCs w:val="20"/>
        </w:rPr>
        <w:t>сельского поселения</w:t>
      </w:r>
    </w:p>
    <w:p w:rsidR="000F0B3C" w:rsidRDefault="000F0B3C" w:rsidP="00286A13">
      <w:pPr>
        <w:ind w:left="9912" w:firstLine="11"/>
        <w:jc w:val="center"/>
        <w:rPr>
          <w:sz w:val="20"/>
          <w:szCs w:val="20"/>
        </w:rPr>
      </w:pPr>
      <w:r w:rsidRPr="006407F1">
        <w:rPr>
          <w:sz w:val="20"/>
          <w:szCs w:val="20"/>
        </w:rPr>
        <w:t>внутреннего финансового контроля</w:t>
      </w:r>
      <w:r>
        <w:rPr>
          <w:sz w:val="20"/>
          <w:szCs w:val="20"/>
        </w:rPr>
        <w:t xml:space="preserve"> и внутреннего финансового аудита</w:t>
      </w:r>
    </w:p>
    <w:tbl>
      <w:tblPr>
        <w:tblW w:w="9240" w:type="dxa"/>
        <w:tblInd w:w="-106" w:type="dxa"/>
        <w:tblLook w:val="0000" w:firstRow="0" w:lastRow="0" w:firstColumn="0" w:lastColumn="0" w:noHBand="0" w:noVBand="0"/>
      </w:tblPr>
      <w:tblGrid>
        <w:gridCol w:w="6500"/>
        <w:gridCol w:w="2740"/>
      </w:tblGrid>
      <w:tr w:rsidR="000F0B3C">
        <w:trPr>
          <w:gridAfter w:val="1"/>
          <w:wAfter w:w="2740" w:type="dxa"/>
          <w:trHeight w:val="330"/>
        </w:trPr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0B3C" w:rsidRDefault="000F0B3C" w:rsidP="00266A37"/>
          <w:p w:rsidR="000F0B3C" w:rsidRPr="00F71981" w:rsidRDefault="000F0B3C" w:rsidP="00266A37">
            <w:r w:rsidRPr="00F71981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ТВЕРЖДАЮ</w:t>
            </w:r>
          </w:p>
        </w:tc>
        <w:bookmarkStart w:id="0" w:name="_GoBack"/>
        <w:bookmarkEnd w:id="0"/>
      </w:tr>
      <w:tr w:rsidR="000F0B3C">
        <w:trPr>
          <w:gridAfter w:val="1"/>
          <w:wAfter w:w="2740" w:type="dxa"/>
          <w:trHeight w:val="435"/>
        </w:trPr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0B3C" w:rsidRDefault="000F0B3C" w:rsidP="00F71981">
            <w:r>
              <w:rPr>
                <w:sz w:val="22"/>
                <w:szCs w:val="22"/>
              </w:rPr>
              <w:t xml:space="preserve">Глава Администрации </w:t>
            </w:r>
          </w:p>
          <w:p w:rsidR="000F0B3C" w:rsidRPr="00F71981" w:rsidRDefault="007F2A84" w:rsidP="00F71981">
            <w:proofErr w:type="spellStart"/>
            <w:proofErr w:type="gramStart"/>
            <w:r>
              <w:rPr>
                <w:sz w:val="22"/>
                <w:szCs w:val="22"/>
              </w:rPr>
              <w:t>Койданского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0F0B3C">
              <w:rPr>
                <w:sz w:val="22"/>
                <w:szCs w:val="22"/>
              </w:rPr>
              <w:t xml:space="preserve"> сельского</w:t>
            </w:r>
            <w:proofErr w:type="gramEnd"/>
            <w:r w:rsidR="000F0B3C">
              <w:rPr>
                <w:sz w:val="22"/>
                <w:szCs w:val="22"/>
              </w:rPr>
              <w:t xml:space="preserve"> поселения</w:t>
            </w:r>
          </w:p>
        </w:tc>
      </w:tr>
      <w:tr w:rsidR="000F0B3C">
        <w:trPr>
          <w:trHeight w:val="645"/>
        </w:trPr>
        <w:tc>
          <w:tcPr>
            <w:tcW w:w="9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0B3C" w:rsidRPr="00F71981" w:rsidRDefault="000F0B3C" w:rsidP="002558CF">
            <w:r w:rsidRPr="00F71981">
              <w:rPr>
                <w:sz w:val="22"/>
                <w:szCs w:val="22"/>
              </w:rPr>
              <w:t xml:space="preserve">_____________         _______________________                                                                                         </w:t>
            </w:r>
            <w:proofErr w:type="gramStart"/>
            <w:r w:rsidRPr="00F71981">
              <w:rPr>
                <w:sz w:val="22"/>
                <w:szCs w:val="22"/>
              </w:rPr>
              <w:t xml:space="preserve">  </w:t>
            </w:r>
            <w:r w:rsidRPr="00F71981">
              <w:rPr>
                <w:sz w:val="22"/>
                <w:szCs w:val="22"/>
              </w:rPr>
              <w:br/>
            </w:r>
            <w:r w:rsidRPr="002558CF">
              <w:rPr>
                <w:sz w:val="18"/>
                <w:szCs w:val="18"/>
              </w:rPr>
              <w:t xml:space="preserve"> (</w:t>
            </w:r>
            <w:proofErr w:type="gramEnd"/>
            <w:r w:rsidRPr="002558CF">
              <w:rPr>
                <w:sz w:val="18"/>
                <w:szCs w:val="18"/>
              </w:rPr>
              <w:t>подпись)                (расшифровка подписи)</w:t>
            </w:r>
          </w:p>
        </w:tc>
      </w:tr>
      <w:tr w:rsidR="000F0B3C">
        <w:trPr>
          <w:gridAfter w:val="1"/>
          <w:wAfter w:w="2740" w:type="dxa"/>
          <w:trHeight w:val="330"/>
        </w:trPr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0B3C" w:rsidRPr="00F71981" w:rsidRDefault="000F0B3C" w:rsidP="00F71981">
            <w:r w:rsidRPr="00F71981">
              <w:rPr>
                <w:sz w:val="22"/>
                <w:szCs w:val="22"/>
              </w:rPr>
              <w:t>«_____» ______________ 201__г.</w:t>
            </w:r>
          </w:p>
        </w:tc>
      </w:tr>
    </w:tbl>
    <w:p w:rsidR="000F0B3C" w:rsidRDefault="000F0B3C" w:rsidP="005118BF">
      <w:pPr>
        <w:pStyle w:val="a3"/>
        <w:shd w:val="clear" w:color="auto" w:fill="FFFFFF"/>
        <w:spacing w:after="0" w:line="240" w:lineRule="auto"/>
        <w:ind w:firstLine="539"/>
        <w:jc w:val="center"/>
        <w:rPr>
          <w:sz w:val="28"/>
          <w:szCs w:val="28"/>
        </w:rPr>
      </w:pPr>
    </w:p>
    <w:p w:rsidR="000F0B3C" w:rsidRDefault="000F0B3C" w:rsidP="005118BF">
      <w:pPr>
        <w:pStyle w:val="a3"/>
        <w:shd w:val="clear" w:color="auto" w:fill="FFFFFF"/>
        <w:spacing w:after="0" w:line="240" w:lineRule="auto"/>
        <w:ind w:firstLine="539"/>
        <w:jc w:val="center"/>
        <w:rPr>
          <w:sz w:val="28"/>
          <w:szCs w:val="28"/>
        </w:rPr>
      </w:pPr>
      <w:r w:rsidRPr="009A2453">
        <w:rPr>
          <w:sz w:val="28"/>
          <w:szCs w:val="28"/>
        </w:rPr>
        <w:t>П</w:t>
      </w:r>
      <w:r>
        <w:rPr>
          <w:sz w:val="28"/>
          <w:szCs w:val="28"/>
        </w:rPr>
        <w:t xml:space="preserve">лан </w:t>
      </w:r>
      <w:r w:rsidRPr="009A2453">
        <w:rPr>
          <w:sz w:val="28"/>
          <w:szCs w:val="28"/>
        </w:rPr>
        <w:t xml:space="preserve">внутреннего финансового контроля </w:t>
      </w:r>
    </w:p>
    <w:p w:rsidR="000F0B3C" w:rsidRDefault="000F0B3C" w:rsidP="00F71981">
      <w:pPr>
        <w:pStyle w:val="a3"/>
        <w:shd w:val="clear" w:color="auto" w:fill="FFFFFF"/>
        <w:spacing w:after="0" w:line="240" w:lineRule="auto"/>
        <w:ind w:firstLine="539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Администрации </w:t>
      </w:r>
      <w:proofErr w:type="spellStart"/>
      <w:r w:rsidR="007F2A84">
        <w:rPr>
          <w:sz w:val="28"/>
          <w:szCs w:val="28"/>
        </w:rPr>
        <w:t>Койданского</w:t>
      </w:r>
      <w:proofErr w:type="spellEnd"/>
      <w:r>
        <w:rPr>
          <w:sz w:val="28"/>
          <w:szCs w:val="28"/>
        </w:rPr>
        <w:t xml:space="preserve"> сельского поселения на 20__ год</w:t>
      </w:r>
    </w:p>
    <w:p w:rsidR="000F0B3C" w:rsidRDefault="000F0B3C" w:rsidP="00F71981">
      <w:pPr>
        <w:pStyle w:val="a3"/>
        <w:shd w:val="clear" w:color="auto" w:fill="FFFFFF"/>
        <w:spacing w:after="0" w:line="240" w:lineRule="auto"/>
        <w:ind w:firstLine="539"/>
        <w:jc w:val="center"/>
        <w:rPr>
          <w:sz w:val="28"/>
          <w:szCs w:val="28"/>
        </w:rPr>
      </w:pPr>
    </w:p>
    <w:tbl>
      <w:tblPr>
        <w:tblW w:w="15325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6"/>
        <w:gridCol w:w="34"/>
        <w:gridCol w:w="2244"/>
        <w:gridCol w:w="984"/>
        <w:gridCol w:w="745"/>
        <w:gridCol w:w="239"/>
        <w:gridCol w:w="1889"/>
        <w:gridCol w:w="1845"/>
        <w:gridCol w:w="934"/>
        <w:gridCol w:w="1053"/>
        <w:gridCol w:w="1703"/>
        <w:gridCol w:w="1561"/>
        <w:gridCol w:w="1418"/>
      </w:tblGrid>
      <w:tr w:rsidR="000F0B3C" w:rsidRPr="007236D3">
        <w:trPr>
          <w:cantSplit/>
          <w:trHeight w:val="2145"/>
        </w:trPr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B3C" w:rsidRPr="00F71981" w:rsidRDefault="000F0B3C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F0B3C" w:rsidRPr="00F71981" w:rsidRDefault="000F0B3C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981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r w:rsidRPr="00F71981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3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B3C" w:rsidRPr="00F71981" w:rsidRDefault="000F0B3C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F0B3C" w:rsidRPr="00F71981" w:rsidRDefault="000F0B3C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981">
              <w:rPr>
                <w:rFonts w:ascii="Times New Roman" w:hAnsi="Times New Roman" w:cs="Times New Roman"/>
                <w:sz w:val="22"/>
                <w:szCs w:val="22"/>
              </w:rPr>
              <w:t xml:space="preserve">Предмет </w:t>
            </w:r>
          </w:p>
          <w:p w:rsidR="000F0B3C" w:rsidRPr="00F71981" w:rsidRDefault="000F0B3C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981">
              <w:rPr>
                <w:rFonts w:ascii="Times New Roman" w:hAnsi="Times New Roman" w:cs="Times New Roman"/>
                <w:sz w:val="22"/>
                <w:szCs w:val="22"/>
              </w:rPr>
              <w:t>внутреннего финансового контроля</w:t>
            </w:r>
          </w:p>
        </w:tc>
        <w:tc>
          <w:tcPr>
            <w:tcW w:w="2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B3C" w:rsidRPr="00F71981" w:rsidRDefault="000F0B3C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F0B3C" w:rsidRPr="00F71981" w:rsidRDefault="000F0B3C" w:rsidP="00C12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981">
              <w:rPr>
                <w:rFonts w:ascii="Times New Roman" w:hAnsi="Times New Roman" w:cs="Times New Roman"/>
                <w:sz w:val="22"/>
                <w:szCs w:val="22"/>
              </w:rPr>
              <w:t xml:space="preserve">Должностное лицо, ответственное за предмет </w:t>
            </w:r>
            <w:proofErr w:type="gramStart"/>
            <w:r w:rsidRPr="00F71981">
              <w:rPr>
                <w:rFonts w:ascii="Times New Roman" w:hAnsi="Times New Roman" w:cs="Times New Roman"/>
                <w:sz w:val="22"/>
                <w:szCs w:val="22"/>
              </w:rPr>
              <w:t>внутреннего  финансового</w:t>
            </w:r>
            <w:proofErr w:type="gramEnd"/>
            <w:r w:rsidRPr="00F71981">
              <w:rPr>
                <w:rFonts w:ascii="Times New Roman" w:hAnsi="Times New Roman" w:cs="Times New Roman"/>
                <w:sz w:val="22"/>
                <w:szCs w:val="22"/>
              </w:rPr>
              <w:t xml:space="preserve"> контроля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B3C" w:rsidRPr="00F71981" w:rsidRDefault="000F0B3C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F0B3C" w:rsidRPr="00F71981" w:rsidRDefault="000F0B3C" w:rsidP="00B7615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981">
              <w:rPr>
                <w:rFonts w:ascii="Times New Roman" w:hAnsi="Times New Roman" w:cs="Times New Roman"/>
                <w:sz w:val="22"/>
                <w:szCs w:val="22"/>
              </w:rPr>
              <w:t>Должностное лицо, осуществляющее внутренний финансовый контроль по уровню подчиненности</w:t>
            </w:r>
          </w:p>
          <w:p w:rsidR="000F0B3C" w:rsidRPr="00F71981" w:rsidRDefault="000F0B3C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B3C" w:rsidRPr="00F71981" w:rsidRDefault="000F0B3C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F0B3C" w:rsidRPr="00F71981" w:rsidRDefault="000F0B3C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981">
              <w:rPr>
                <w:rFonts w:ascii="Times New Roman" w:hAnsi="Times New Roman" w:cs="Times New Roman"/>
                <w:sz w:val="22"/>
                <w:szCs w:val="22"/>
              </w:rPr>
              <w:t>Контрольное действие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B3C" w:rsidRPr="00F71981" w:rsidRDefault="000F0B3C" w:rsidP="005118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F0B3C" w:rsidRPr="00F71981" w:rsidRDefault="000F0B3C" w:rsidP="005118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981">
              <w:rPr>
                <w:rFonts w:ascii="Times New Roman" w:hAnsi="Times New Roman" w:cs="Times New Roman"/>
                <w:sz w:val="22"/>
                <w:szCs w:val="22"/>
              </w:rPr>
              <w:t xml:space="preserve">Период </w:t>
            </w:r>
          </w:p>
          <w:p w:rsidR="000F0B3C" w:rsidRPr="00F71981" w:rsidRDefault="000F0B3C" w:rsidP="005118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981">
              <w:rPr>
                <w:rFonts w:ascii="Times New Roman" w:hAnsi="Times New Roman" w:cs="Times New Roman"/>
                <w:sz w:val="22"/>
                <w:szCs w:val="22"/>
              </w:rPr>
              <w:t>проведения</w:t>
            </w:r>
          </w:p>
          <w:p w:rsidR="000F0B3C" w:rsidRPr="00F71981" w:rsidRDefault="000F0B3C" w:rsidP="005118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981">
              <w:rPr>
                <w:rFonts w:ascii="Times New Roman" w:hAnsi="Times New Roman" w:cs="Times New Roman"/>
                <w:sz w:val="22"/>
                <w:szCs w:val="22"/>
              </w:rPr>
              <w:t>контрольных действий</w:t>
            </w:r>
          </w:p>
          <w:p w:rsidR="000F0B3C" w:rsidRPr="00F71981" w:rsidRDefault="000F0B3C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B3C" w:rsidRPr="00F71981" w:rsidRDefault="000F0B3C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F0B3C" w:rsidRPr="00F71981" w:rsidRDefault="000F0B3C" w:rsidP="00B7615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981">
              <w:rPr>
                <w:rFonts w:ascii="Times New Roman" w:hAnsi="Times New Roman" w:cs="Times New Roman"/>
                <w:sz w:val="22"/>
                <w:szCs w:val="22"/>
              </w:rPr>
              <w:t xml:space="preserve">Способ проведения контрольного действия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B3C" w:rsidRPr="00F71981" w:rsidRDefault="000F0B3C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F0B3C" w:rsidRPr="00F71981" w:rsidRDefault="000F0B3C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981">
              <w:rPr>
                <w:rFonts w:ascii="Times New Roman" w:hAnsi="Times New Roman" w:cs="Times New Roman"/>
                <w:sz w:val="22"/>
                <w:szCs w:val="22"/>
              </w:rPr>
              <w:t xml:space="preserve">Метод </w:t>
            </w:r>
          </w:p>
          <w:p w:rsidR="000F0B3C" w:rsidRPr="00F71981" w:rsidRDefault="000F0B3C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981">
              <w:rPr>
                <w:rFonts w:ascii="Times New Roman" w:hAnsi="Times New Roman" w:cs="Times New Roman"/>
                <w:sz w:val="22"/>
                <w:szCs w:val="22"/>
              </w:rPr>
              <w:t>контроля</w:t>
            </w:r>
          </w:p>
        </w:tc>
      </w:tr>
      <w:tr w:rsidR="000F0B3C" w:rsidRPr="007236D3">
        <w:trPr>
          <w:cantSplit/>
          <w:trHeight w:val="149"/>
        </w:trPr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B3C" w:rsidRPr="00907B61" w:rsidRDefault="000F0B3C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07B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B3C" w:rsidRPr="00907B61" w:rsidRDefault="000F0B3C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07B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B3C" w:rsidRPr="00907B61" w:rsidRDefault="000F0B3C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07B6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B3C" w:rsidRPr="00907B61" w:rsidRDefault="000F0B3C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07B6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B3C" w:rsidRPr="00907B61" w:rsidRDefault="000F0B3C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07B6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B3C" w:rsidRPr="00907B61" w:rsidRDefault="000F0B3C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B3C" w:rsidRPr="00907B61" w:rsidRDefault="000F0B3C" w:rsidP="00B7615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B3C" w:rsidRPr="00907B61" w:rsidRDefault="000F0B3C" w:rsidP="005118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F0B3C" w:rsidRPr="007236D3">
        <w:trPr>
          <w:cantSplit/>
          <w:trHeight w:val="295"/>
        </w:trPr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B3C" w:rsidRPr="00907B61" w:rsidRDefault="000F0B3C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B3C" w:rsidRPr="00907B61" w:rsidRDefault="000F0B3C" w:rsidP="00F71981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B3C" w:rsidRPr="00F64853" w:rsidRDefault="000F0B3C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B3C" w:rsidRPr="005E1D25" w:rsidRDefault="000F0B3C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B3C" w:rsidRPr="00907B61" w:rsidRDefault="000F0B3C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B3C" w:rsidRPr="00907B61" w:rsidRDefault="000F0B3C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B3C" w:rsidRPr="00907B61" w:rsidRDefault="000F0B3C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B3C" w:rsidRPr="00907B61" w:rsidRDefault="000F0B3C" w:rsidP="00F719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B3C">
        <w:tblPrEx>
          <w:tblCellMar>
            <w:left w:w="108" w:type="dxa"/>
            <w:right w:w="108" w:type="dxa"/>
          </w:tblCellMar>
        </w:tblPrEx>
        <w:trPr>
          <w:gridBefore w:val="1"/>
          <w:gridAfter w:val="4"/>
          <w:wBefore w:w="676" w:type="dxa"/>
          <w:wAfter w:w="5735" w:type="dxa"/>
          <w:trHeight w:val="261"/>
        </w:trPr>
        <w:tc>
          <w:tcPr>
            <w:tcW w:w="8914" w:type="dxa"/>
            <w:gridSpan w:val="8"/>
            <w:noWrap/>
            <w:vAlign w:val="bottom"/>
          </w:tcPr>
          <w:p w:rsidR="000F0B3C" w:rsidRDefault="000F0B3C" w:rsidP="00B1196B"/>
        </w:tc>
      </w:tr>
      <w:tr w:rsidR="000F0B3C">
        <w:tblPrEx>
          <w:tblCellMar>
            <w:left w:w="108" w:type="dxa"/>
            <w:right w:w="108" w:type="dxa"/>
          </w:tblCellMar>
        </w:tblPrEx>
        <w:trPr>
          <w:gridBefore w:val="1"/>
          <w:gridAfter w:val="4"/>
          <w:wBefore w:w="676" w:type="dxa"/>
          <w:wAfter w:w="5735" w:type="dxa"/>
          <w:trHeight w:val="261"/>
        </w:trPr>
        <w:tc>
          <w:tcPr>
            <w:tcW w:w="8914" w:type="dxa"/>
            <w:gridSpan w:val="8"/>
            <w:noWrap/>
            <w:vAlign w:val="bottom"/>
          </w:tcPr>
          <w:p w:rsidR="000F0B3C" w:rsidRDefault="000F0B3C" w:rsidP="00B1196B"/>
        </w:tc>
      </w:tr>
      <w:tr w:rsidR="000F0B3C" w:rsidRPr="00F71981">
        <w:tblPrEx>
          <w:tblCellMar>
            <w:left w:w="108" w:type="dxa"/>
            <w:right w:w="108" w:type="dxa"/>
          </w:tblCellMar>
        </w:tblPrEx>
        <w:trPr>
          <w:gridBefore w:val="1"/>
          <w:gridAfter w:val="4"/>
          <w:wBefore w:w="676" w:type="dxa"/>
          <w:wAfter w:w="5735" w:type="dxa"/>
          <w:trHeight w:val="261"/>
        </w:trPr>
        <w:tc>
          <w:tcPr>
            <w:tcW w:w="2278" w:type="dxa"/>
            <w:gridSpan w:val="2"/>
            <w:noWrap/>
            <w:vAlign w:val="bottom"/>
          </w:tcPr>
          <w:p w:rsidR="000F0B3C" w:rsidRPr="005234E1" w:rsidRDefault="000F0B3C" w:rsidP="00F71981"/>
        </w:tc>
        <w:tc>
          <w:tcPr>
            <w:tcW w:w="984" w:type="dxa"/>
            <w:noWrap/>
            <w:vAlign w:val="bottom"/>
          </w:tcPr>
          <w:p w:rsidR="000F0B3C" w:rsidRPr="005234E1" w:rsidRDefault="000F0B3C" w:rsidP="00F71981"/>
        </w:tc>
        <w:tc>
          <w:tcPr>
            <w:tcW w:w="984" w:type="dxa"/>
            <w:gridSpan w:val="2"/>
            <w:noWrap/>
            <w:vAlign w:val="bottom"/>
          </w:tcPr>
          <w:p w:rsidR="000F0B3C" w:rsidRPr="005234E1" w:rsidRDefault="000F0B3C" w:rsidP="00F71981"/>
        </w:tc>
        <w:tc>
          <w:tcPr>
            <w:tcW w:w="4668" w:type="dxa"/>
            <w:gridSpan w:val="3"/>
            <w:noWrap/>
            <w:vAlign w:val="bottom"/>
          </w:tcPr>
          <w:p w:rsidR="000F0B3C" w:rsidRPr="00F71981" w:rsidRDefault="000F0B3C" w:rsidP="00F71981">
            <w:pPr>
              <w:rPr>
                <w:sz w:val="28"/>
                <w:szCs w:val="28"/>
                <w:vertAlign w:val="superscript"/>
              </w:rPr>
            </w:pPr>
          </w:p>
        </w:tc>
      </w:tr>
    </w:tbl>
    <w:p w:rsidR="000F0B3C" w:rsidRPr="00DB700A" w:rsidRDefault="000F0B3C" w:rsidP="00250693">
      <w:pPr>
        <w:spacing w:line="360" w:lineRule="auto"/>
        <w:ind w:firstLine="709"/>
        <w:rPr>
          <w:sz w:val="28"/>
          <w:szCs w:val="28"/>
        </w:rPr>
      </w:pPr>
    </w:p>
    <w:sectPr w:rsidR="000F0B3C" w:rsidRPr="00DB700A" w:rsidSect="00250693">
      <w:pgSz w:w="16838" w:h="11906" w:orient="landscape"/>
      <w:pgMar w:top="142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18BF"/>
    <w:rsid w:val="00015CCD"/>
    <w:rsid w:val="000254C3"/>
    <w:rsid w:val="000410E6"/>
    <w:rsid w:val="000B6352"/>
    <w:rsid w:val="000F0B3C"/>
    <w:rsid w:val="00143882"/>
    <w:rsid w:val="001A34D4"/>
    <w:rsid w:val="00250693"/>
    <w:rsid w:val="00255025"/>
    <w:rsid w:val="002558CF"/>
    <w:rsid w:val="00266A37"/>
    <w:rsid w:val="00286A13"/>
    <w:rsid w:val="00290978"/>
    <w:rsid w:val="002A12C9"/>
    <w:rsid w:val="002B41B7"/>
    <w:rsid w:val="003B17DE"/>
    <w:rsid w:val="003B59F2"/>
    <w:rsid w:val="00423AFE"/>
    <w:rsid w:val="00495FEC"/>
    <w:rsid w:val="005118BF"/>
    <w:rsid w:val="005234E1"/>
    <w:rsid w:val="005840CE"/>
    <w:rsid w:val="005E1D25"/>
    <w:rsid w:val="006407F1"/>
    <w:rsid w:val="007236D3"/>
    <w:rsid w:val="007853A4"/>
    <w:rsid w:val="007F2A84"/>
    <w:rsid w:val="00907B61"/>
    <w:rsid w:val="00967E27"/>
    <w:rsid w:val="009A2453"/>
    <w:rsid w:val="009B6CE9"/>
    <w:rsid w:val="009F2893"/>
    <w:rsid w:val="00A611D8"/>
    <w:rsid w:val="00A80990"/>
    <w:rsid w:val="00A83687"/>
    <w:rsid w:val="00B1196B"/>
    <w:rsid w:val="00B757D3"/>
    <w:rsid w:val="00B7615A"/>
    <w:rsid w:val="00BB09A2"/>
    <w:rsid w:val="00C123E1"/>
    <w:rsid w:val="00C553F8"/>
    <w:rsid w:val="00C84D83"/>
    <w:rsid w:val="00CB241E"/>
    <w:rsid w:val="00CE5275"/>
    <w:rsid w:val="00D0276E"/>
    <w:rsid w:val="00D55624"/>
    <w:rsid w:val="00D632B7"/>
    <w:rsid w:val="00D94D57"/>
    <w:rsid w:val="00DB700A"/>
    <w:rsid w:val="00DD2E75"/>
    <w:rsid w:val="00E46044"/>
    <w:rsid w:val="00E959E7"/>
    <w:rsid w:val="00EC1669"/>
    <w:rsid w:val="00F44D89"/>
    <w:rsid w:val="00F64853"/>
    <w:rsid w:val="00F71981"/>
    <w:rsid w:val="00FE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4C2E008-1B57-4391-84C7-D29DF3674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8B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118BF"/>
    <w:pPr>
      <w:spacing w:after="231" w:line="288" w:lineRule="atLeast"/>
    </w:pPr>
  </w:style>
  <w:style w:type="paragraph" w:customStyle="1" w:styleId="ConsPlusCell">
    <w:name w:val="ConsPlusCell"/>
    <w:uiPriority w:val="99"/>
    <w:rsid w:val="005118B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2558C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558C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Галкина</dc:creator>
  <cp:keywords/>
  <dc:description/>
  <cp:lastModifiedBy>Эльза</cp:lastModifiedBy>
  <cp:revision>5</cp:revision>
  <cp:lastPrinted>2015-07-07T11:54:00Z</cp:lastPrinted>
  <dcterms:created xsi:type="dcterms:W3CDTF">2017-08-02T07:58:00Z</dcterms:created>
  <dcterms:modified xsi:type="dcterms:W3CDTF">2019-10-02T08:46:00Z</dcterms:modified>
</cp:coreProperties>
</file>